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B789" w14:textId="7DCACC00" w:rsidR="003E20C2" w:rsidRDefault="00AF0324">
      <w:pPr>
        <w:rPr>
          <w:b/>
          <w:bCs/>
        </w:rPr>
      </w:pPr>
      <w:r w:rsidRPr="00AF0324">
        <w:rPr>
          <w:b/>
          <w:bCs/>
        </w:rPr>
        <w:t>1000826079</w:t>
      </w:r>
      <w:r w:rsidRPr="00AF0324">
        <w:rPr>
          <w:b/>
          <w:bCs/>
        </w:rPr>
        <w:t xml:space="preserve"> </w:t>
      </w:r>
      <w:r w:rsidRPr="00AF0324">
        <w:rPr>
          <w:b/>
          <w:bCs/>
        </w:rPr>
        <w:t>FL-301-RW</w:t>
      </w:r>
      <w:r w:rsidRPr="00AF0324">
        <w:rPr>
          <w:b/>
          <w:bCs/>
        </w:rPr>
        <w:t xml:space="preserve"> </w:t>
      </w:r>
      <w:r w:rsidRPr="00AF0324">
        <w:rPr>
          <w:b/>
          <w:bCs/>
        </w:rPr>
        <w:t xml:space="preserve">Корпус без блока питания/ Case </w:t>
      </w:r>
      <w:proofErr w:type="spellStart"/>
      <w:r w:rsidRPr="00AF0324">
        <w:rPr>
          <w:b/>
          <w:bCs/>
        </w:rPr>
        <w:t>Foxline</w:t>
      </w:r>
      <w:proofErr w:type="spellEnd"/>
      <w:r w:rsidRPr="00AF0324">
        <w:rPr>
          <w:b/>
          <w:bCs/>
        </w:rPr>
        <w:t xml:space="preserve"> FL-301, ATX, 4xUSB2.0, HDA, w/o FAN, w/o PSU, </w:t>
      </w:r>
      <w:proofErr w:type="spellStart"/>
      <w:r w:rsidRPr="00AF0324">
        <w:rPr>
          <w:b/>
          <w:bCs/>
        </w:rPr>
        <w:t>no</w:t>
      </w:r>
      <w:proofErr w:type="spellEnd"/>
      <w:r w:rsidRPr="00AF0324">
        <w:rPr>
          <w:b/>
          <w:bCs/>
        </w:rPr>
        <w:t xml:space="preserve"> </w:t>
      </w:r>
      <w:proofErr w:type="spellStart"/>
      <w:proofErr w:type="gramStart"/>
      <w:r w:rsidRPr="00AF0324">
        <w:rPr>
          <w:b/>
          <w:bCs/>
        </w:rPr>
        <w:t>PowerCord</w:t>
      </w:r>
      <w:proofErr w:type="spellEnd"/>
      <w:r w:rsidRPr="00AF0324">
        <w:rPr>
          <w:b/>
          <w:bCs/>
        </w:rPr>
        <w:t xml:space="preserve"> ,</w:t>
      </w:r>
      <w:proofErr w:type="gramEnd"/>
      <w:r w:rsidRPr="00AF0324">
        <w:rPr>
          <w:b/>
          <w:bCs/>
        </w:rPr>
        <w:t xml:space="preserve"> w/DVD-RW </w:t>
      </w:r>
      <w:proofErr w:type="spellStart"/>
      <w:r w:rsidRPr="00AF0324">
        <w:rPr>
          <w:b/>
          <w:bCs/>
        </w:rPr>
        <w:t>installed</w:t>
      </w:r>
      <w:proofErr w:type="spellEnd"/>
    </w:p>
    <w:p w14:paraId="3022A2A1" w14:textId="77777777" w:rsidR="00AF0324" w:rsidRPr="00AF0324" w:rsidRDefault="00AF0324" w:rsidP="00AF0324">
      <w:pPr>
        <w:spacing w:line="240" w:lineRule="auto"/>
        <w:rPr>
          <w:rFonts w:ascii="TT Firs Neue" w:eastAsia="Times New Roman" w:hAnsi="TT Firs Neue" w:cs="Times New Roman"/>
          <w:caps/>
          <w:color w:val="393939"/>
          <w:spacing w:val="-7"/>
          <w:sz w:val="33"/>
          <w:szCs w:val="33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7"/>
          <w:sz w:val="33"/>
          <w:szCs w:val="33"/>
          <w:lang w:eastAsia="ru-RU"/>
        </w:rPr>
        <w:t>ТЕХНИЧЕСКОЕ ОПИСАНИЕ</w:t>
      </w:r>
    </w:p>
    <w:p w14:paraId="3BC5D65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</w:t>
      </w:r>
    </w:p>
    <w:p w14:paraId="2FBD08B2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MIDI TOWER</w:t>
      </w:r>
    </w:p>
    <w:p w14:paraId="020371E1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ЦВЕТ КОРПУСА</w:t>
      </w:r>
    </w:p>
    <w:p w14:paraId="593476B7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ЧЕРНЫЙ</w:t>
      </w:r>
    </w:p>
    <w:p w14:paraId="4CBB2A3E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 МАТЕРИНСКОЙ ПЛАТЫ</w:t>
      </w:r>
    </w:p>
    <w:p w14:paraId="43505C3F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ATX/MATX/MINI-ITX</w:t>
      </w:r>
    </w:p>
    <w:p w14:paraId="7CEFC0E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ФОРМ-ФАКТОР БЛОКА ПИТАНИЯ</w:t>
      </w:r>
    </w:p>
    <w:p w14:paraId="14C8BDA8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ATX</w:t>
      </w:r>
    </w:p>
    <w:p w14:paraId="74209831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БЛОК ПИТАНИЯ (В КОМПЛЕКТЕ)</w:t>
      </w:r>
    </w:p>
    <w:p w14:paraId="217B788E" w14:textId="5310D7F4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нет</w:t>
      </w:r>
    </w:p>
    <w:p w14:paraId="18CC90AB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РАЗМЕЩЕНИЕ БЛОКА ПИТАНИЯ</w:t>
      </w:r>
    </w:p>
    <w:p w14:paraId="7AD6A29F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ГОРИЗОНТАЛЬНО, В ВЕРХНЕЙ ЧАСТИ КОРПУСА</w:t>
      </w:r>
    </w:p>
    <w:p w14:paraId="172997F0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ВНЕШНИЕ ОТСЕКИ 5,25 ДЮЙМА</w:t>
      </w:r>
    </w:p>
    <w:p w14:paraId="31B69480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</w:t>
      </w:r>
    </w:p>
    <w:p w14:paraId="446BC2D3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ВНЕШНИЕ ОТСЕКИ 3,5 ДЮЙМА</w:t>
      </w:r>
    </w:p>
    <w:p w14:paraId="751DE7B3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</w:t>
      </w:r>
    </w:p>
    <w:p w14:paraId="174EB012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ВНУТРЕННИЕ ОТСЕКИ 3,5 ДЮЙМА</w:t>
      </w:r>
    </w:p>
    <w:p w14:paraId="40C567B3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4</w:t>
      </w:r>
    </w:p>
    <w:p w14:paraId="70280A9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ВНУТРЕННИЕ ОТСЕКИ 2,5 ДЮЙМА</w:t>
      </w:r>
    </w:p>
    <w:p w14:paraId="4B2BA836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2</w:t>
      </w:r>
    </w:p>
    <w:p w14:paraId="64E0F99B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КОЛИЧЕСТВО СЛОТОВ РАСШИРЕНИЯ</w:t>
      </w:r>
    </w:p>
    <w:p w14:paraId="25D48EEB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7</w:t>
      </w:r>
    </w:p>
    <w:p w14:paraId="667B9E84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РАЗЪЕМЫ USB НА ЛИЦЕВОЙ ПАНЕЛИ</w:t>
      </w:r>
    </w:p>
    <w:p w14:paraId="2F7D234B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4X USB2.0</w:t>
      </w:r>
    </w:p>
    <w:p w14:paraId="6EBFB8F4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РАЗЪЕМЫ AUDIO НА ЛИЦЕВОЙ ПАНЕЛИ</w:t>
      </w:r>
    </w:p>
    <w:p w14:paraId="4C275822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HD AUDIO</w:t>
      </w:r>
    </w:p>
    <w:p w14:paraId="1C6CF4FC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ОРГАНЫ УПРАВЛЕНИЯ</w:t>
      </w:r>
    </w:p>
    <w:p w14:paraId="1AFF18D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КНОПКИ POWER, RESET</w:t>
      </w:r>
    </w:p>
    <w:p w14:paraId="47692A9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ОХЛАЖДЕНИЕ</w:t>
      </w:r>
    </w:p>
    <w:p w14:paraId="289433C2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1X 80/92ММ ВЕНТИЛЯТОР НА ЗАДНЕЙ СТЕНКЕ (ОПЦИОНАЛЬНО),</w:t>
      </w: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br/>
        <w:t>1X 120ММ НА ПЕРЕДНЕЙ СТЕНКЕ (ОПЦИОНАЛЬНО)</w:t>
      </w:r>
    </w:p>
    <w:p w14:paraId="58925CD6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МАКС. РАЗМЕР ВИДЕОКАРТЫ</w:t>
      </w:r>
    </w:p>
    <w:p w14:paraId="020062E6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320 ММ</w:t>
      </w:r>
    </w:p>
    <w:p w14:paraId="63DECD45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МАКС. ВЫСОТА ПРОЦЕССОРНОГО КУЛЕРА</w:t>
      </w:r>
    </w:p>
    <w:p w14:paraId="7575C75A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140 ММ</w:t>
      </w:r>
    </w:p>
    <w:p w14:paraId="426DBF22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БЕЗОПАСНОСТЬ</w:t>
      </w:r>
    </w:p>
    <w:p w14:paraId="074A4383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ПЕТЛЯ ДЛЯ ВИСЯЧЕГО ЗАМКА, ОТВЕРСТИЕ ДЛЯ КЕНСИНГТОНСКОГО ЗАМКА</w:t>
      </w:r>
    </w:p>
    <w:p w14:paraId="470CA8FE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РАЗМЕРЫ ШАССИ</w:t>
      </w:r>
    </w:p>
    <w:p w14:paraId="4BBBFF26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175 X 405 X 330 ММ</w:t>
      </w:r>
    </w:p>
    <w:p w14:paraId="06383DB5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CBCBCB"/>
          <w:spacing w:val="-4"/>
          <w:sz w:val="21"/>
          <w:szCs w:val="21"/>
          <w:lang w:eastAsia="ru-RU"/>
        </w:rPr>
        <w:t>РАЗМЕРЫ В СБОРЕ</w:t>
      </w:r>
    </w:p>
    <w:p w14:paraId="36A4079F" w14:textId="77777777" w:rsidR="00AF0324" w:rsidRPr="00AF0324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AF0324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175 X 410 X 360 ММ</w:t>
      </w:r>
    </w:p>
    <w:p w14:paraId="1DD63964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  <w:t>Материалы корпуса</w:t>
      </w:r>
    </w:p>
    <w:p w14:paraId="3E646BFF" w14:textId="77777777" w:rsidR="00AF0324" w:rsidRPr="00312AE9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Сталь</w:t>
      </w:r>
      <w:r w:rsidRPr="00800FCF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 xml:space="preserve">, </w:t>
      </w:r>
      <w:r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пластик</w:t>
      </w:r>
    </w:p>
    <w:p w14:paraId="2D8FF818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  <w:t>Тип стали</w:t>
      </w:r>
    </w:p>
    <w:p w14:paraId="072D7E20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SGCC</w:t>
      </w:r>
    </w:p>
    <w:p w14:paraId="774C3716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  <w:t>Толщина стали</w:t>
      </w:r>
    </w:p>
    <w:p w14:paraId="41EA404D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0.45 мм</w:t>
      </w:r>
    </w:p>
    <w:p w14:paraId="52B1A6CF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BFBFBF" w:themeColor="background1" w:themeShade="BF"/>
          <w:spacing w:val="-4"/>
          <w:sz w:val="21"/>
          <w:szCs w:val="21"/>
          <w:lang w:eastAsia="ru-RU"/>
        </w:rPr>
        <w:t>Цвет</w:t>
      </w:r>
    </w:p>
    <w:p w14:paraId="04592F11" w14:textId="77777777" w:rsidR="00AF0324" w:rsidRPr="006467DC" w:rsidRDefault="00AF0324" w:rsidP="00AF0324">
      <w:pPr>
        <w:spacing w:after="0" w:line="240" w:lineRule="auto"/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</w:pPr>
      <w:r w:rsidRPr="006467DC">
        <w:rPr>
          <w:rFonts w:ascii="TT Firs Neue" w:eastAsia="Times New Roman" w:hAnsi="TT Firs Neue" w:cs="Times New Roman"/>
          <w:caps/>
          <w:color w:val="393939"/>
          <w:spacing w:val="-4"/>
          <w:sz w:val="21"/>
          <w:szCs w:val="21"/>
          <w:lang w:eastAsia="ru-RU"/>
        </w:rPr>
        <w:t>Чёрный</w:t>
      </w:r>
    </w:p>
    <w:p w14:paraId="68010A5E" w14:textId="6C6F46CF" w:rsidR="00AF0324" w:rsidRDefault="00AF0324">
      <w:pPr>
        <w:rPr>
          <w:b/>
          <w:bCs/>
        </w:rPr>
      </w:pPr>
    </w:p>
    <w:p w14:paraId="03FC76C7" w14:textId="0BE32054" w:rsidR="00AF0324" w:rsidRPr="00AF0324" w:rsidRDefault="00AF0324">
      <w:pPr>
        <w:rPr>
          <w:b/>
          <w:bCs/>
        </w:rPr>
      </w:pPr>
      <w:r>
        <w:rPr>
          <w:b/>
          <w:bCs/>
        </w:rPr>
        <w:t>Фото:</w:t>
      </w:r>
      <w:r>
        <w:rPr>
          <w:b/>
          <w:bCs/>
        </w:rPr>
        <w:br/>
      </w:r>
      <w:hyperlink r:id="rId4" w:history="1">
        <w:r w:rsidRPr="00AF0324">
          <w:rPr>
            <w:rStyle w:val="a3"/>
            <w:b/>
            <w:bCs/>
          </w:rPr>
          <w:t>https://b2b.ocs.ru/product/1000826079/characteristics</w:t>
        </w:r>
      </w:hyperlink>
    </w:p>
    <w:sectPr w:rsidR="00AF0324" w:rsidRPr="00AF0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T Firs Neu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367"/>
    <w:rsid w:val="000D1BCE"/>
    <w:rsid w:val="00205623"/>
    <w:rsid w:val="0027021F"/>
    <w:rsid w:val="003856E9"/>
    <w:rsid w:val="003E20C2"/>
    <w:rsid w:val="00417D75"/>
    <w:rsid w:val="00465FD6"/>
    <w:rsid w:val="00560387"/>
    <w:rsid w:val="005637B9"/>
    <w:rsid w:val="00586DB6"/>
    <w:rsid w:val="00630981"/>
    <w:rsid w:val="00670046"/>
    <w:rsid w:val="00722F77"/>
    <w:rsid w:val="007A0841"/>
    <w:rsid w:val="00857E04"/>
    <w:rsid w:val="00917826"/>
    <w:rsid w:val="00964221"/>
    <w:rsid w:val="009854F9"/>
    <w:rsid w:val="009A4A6E"/>
    <w:rsid w:val="009B025C"/>
    <w:rsid w:val="009B24DF"/>
    <w:rsid w:val="009E2BE9"/>
    <w:rsid w:val="00A0735C"/>
    <w:rsid w:val="00A14490"/>
    <w:rsid w:val="00AC21B1"/>
    <w:rsid w:val="00AF0324"/>
    <w:rsid w:val="00C26367"/>
    <w:rsid w:val="00C355AC"/>
    <w:rsid w:val="00C86677"/>
    <w:rsid w:val="00EB5E3D"/>
    <w:rsid w:val="00F061F5"/>
    <w:rsid w:val="00F24803"/>
    <w:rsid w:val="00F450DF"/>
    <w:rsid w:val="00FC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286156"/>
  <w15:chartTrackingRefBased/>
  <w15:docId w15:val="{BBBC1324-BE6B-47A4-A9A0-151BE1EA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032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03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3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983">
          <w:marLeft w:val="0"/>
          <w:marRight w:val="0"/>
          <w:marTop w:val="0"/>
          <w:marBottom w:val="0"/>
          <w:divBdr>
            <w:top w:val="single" w:sz="6" w:space="0" w:color="F1F1F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3482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8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5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8109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1293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6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859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5947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8151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9379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1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0147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90113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0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2211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8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038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69064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9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7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9219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35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8109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5381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6707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877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00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15259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1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F1F1F1"/>
                <w:right w:val="none" w:sz="0" w:space="0" w:color="auto"/>
              </w:divBdr>
              <w:divsChild>
                <w:div w:id="20356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2b.ocs.ru/product/1000826079/characteristic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 Максим</dc:creator>
  <cp:keywords/>
  <dc:description/>
  <cp:lastModifiedBy>Доронин Максим</cp:lastModifiedBy>
  <cp:revision>2</cp:revision>
  <dcterms:created xsi:type="dcterms:W3CDTF">2025-10-09T19:35:00Z</dcterms:created>
  <dcterms:modified xsi:type="dcterms:W3CDTF">2025-10-09T19:37:00Z</dcterms:modified>
</cp:coreProperties>
</file>